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B6" w:rsidRDefault="00685376" w:rsidP="00792BB6">
      <w:pPr>
        <w:jc w:val="center"/>
      </w:pPr>
      <w:r w:rsidRPr="007A11CC">
        <w:rPr>
          <w:noProof/>
        </w:rPr>
        <w:drawing>
          <wp:inline distT="0" distB="0" distL="0" distR="0" wp14:anchorId="25B1842D" wp14:editId="262878EF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76" w:rsidRPr="006533C0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85376" w:rsidRPr="006533C0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85376" w:rsidRPr="006533C0" w:rsidRDefault="00685376" w:rsidP="00685376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685376" w:rsidRPr="006533C0" w:rsidRDefault="00685376" w:rsidP="0068537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685376" w:rsidRPr="006533C0" w:rsidRDefault="00685376" w:rsidP="00685376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685376" w:rsidRPr="006533C0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:rsidR="00685376" w:rsidRPr="006533C0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376" w:rsidRPr="00A91CCE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CB1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9136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533C0">
        <w:rPr>
          <w:rFonts w:ascii="Times New Roman" w:hAnsi="Times New Roman" w:cs="Times New Roman"/>
          <w:sz w:val="28"/>
          <w:szCs w:val="28"/>
        </w:rPr>
        <w:t>м. Ніжин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 w:rsidR="00545FDC">
        <w:rPr>
          <w:rFonts w:ascii="Times New Roman" w:hAnsi="Times New Roman" w:cs="Times New Roman"/>
          <w:sz w:val="28"/>
          <w:szCs w:val="28"/>
          <w:lang w:val="uk-UA"/>
        </w:rPr>
        <w:t>395</w:t>
      </w:r>
      <w:bookmarkStart w:id="0" w:name="_GoBack"/>
      <w:bookmarkEnd w:id="0"/>
    </w:p>
    <w:p w:rsidR="00685376" w:rsidRPr="006533C0" w:rsidRDefault="00685376" w:rsidP="00685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376" w:rsidRDefault="00685376" w:rsidP="00685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E49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0E49">
        <w:rPr>
          <w:rFonts w:ascii="Times New Roman" w:hAnsi="Times New Roman" w:cs="Times New Roman"/>
          <w:b/>
          <w:sz w:val="28"/>
          <w:szCs w:val="28"/>
          <w:lang w:val="uk-UA"/>
        </w:rPr>
        <w:t>Подяк</w:t>
      </w:r>
    </w:p>
    <w:p w:rsidR="00685376" w:rsidRDefault="00685376" w:rsidP="00685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</w:p>
    <w:p w:rsidR="00685376" w:rsidRPr="0099336C" w:rsidRDefault="00685376" w:rsidP="00685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</w:p>
    <w:p w:rsidR="00685376" w:rsidRPr="006533C0" w:rsidRDefault="00685376" w:rsidP="0068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статей 40, 42, 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>220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33C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начальника управління освіти Ніжинської міської ради Крапив</w:t>
      </w:r>
      <w:r w:rsidRPr="0068537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янського С.М., в</w:t>
      </w:r>
      <w:r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иконавчий комітет Ніжинської міської ради вирішив: </w:t>
      </w: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1.Оголосити Подяки виконавчого комітету Ніжинської міської ради за сумлінну педагогічну працю, високий професіоналізм, вагомі успіхи у справі навчання і виховання підростаючого покоління та з нагоди 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25-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річниці з часу створення Ніжинського ліцею 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при Ніжинському державному університеті імені Миколи Гоголя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85376" w:rsidRPr="00466100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Желібі Олександру Володимировичу – вчителю історії Ніжинського ліцею Ніжинської міської ради Чернігівської області при Ніжинському державному університеті імені Миколи Гоголя;</w:t>
      </w:r>
    </w:p>
    <w:p w:rsidR="00685376" w:rsidRDefault="00685376" w:rsidP="00B3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Нехаєву Володимиру Михайловичу – вчителю фізики Ніжинського ліцею Ніжинської міської ради Чернігівської області при Ніжинському державному університеті імені Миколи Гоголя;</w:t>
      </w:r>
    </w:p>
    <w:p w:rsidR="00685376" w:rsidRDefault="00685376" w:rsidP="00B30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Кремез Тетяні Станіславівні – заступнику директора з навчально-виховної роботи Ніжинського ліцею Ніжинської міської ради Чернігівської області при Ніжинському державному університеті імені Миколи Гоголя.</w:t>
      </w:r>
    </w:p>
    <w:p w:rsidR="00685376" w:rsidRDefault="00B30E49" w:rsidP="0068537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85376">
        <w:rPr>
          <w:rFonts w:ascii="Times New Roman" w:hAnsi="Times New Roman" w:cs="Times New Roman"/>
          <w:sz w:val="28"/>
          <w:szCs w:val="28"/>
          <w:lang w:val="uk-UA"/>
        </w:rPr>
        <w:t xml:space="preserve">.Відділу бухгалтерського обліку апарату виконавчого комітету Ніжинської міської ради (Єфіменко Н.Є.)  забезпечити виконання цього </w:t>
      </w:r>
      <w:r w:rsidR="00685376"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</w:t>
      </w:r>
      <w:r w:rsidR="00685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376"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 w:rsidR="00685376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 w:rsidR="00685376" w:rsidRPr="00B77A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5376" w:rsidRPr="006533C0" w:rsidRDefault="00B30E49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685376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</w:t>
      </w:r>
      <w:r w:rsidR="00685376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85376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685376" w:rsidRPr="006533C0" w:rsidRDefault="00B30E49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85376" w:rsidRPr="006533C0">
        <w:rPr>
          <w:rFonts w:ascii="Times New Roman" w:hAnsi="Times New Roman" w:cs="Times New Roman"/>
          <w:sz w:val="28"/>
          <w:szCs w:val="28"/>
          <w:lang w:val="uk-UA"/>
        </w:rPr>
        <w:t>.Контроль за 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нням цього рішення покласти</w:t>
      </w:r>
      <w:r w:rsidR="00685376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на керуючого справами виконавчого комітету Ніжинської міської ради  Колесника С. О.</w:t>
      </w:r>
    </w:p>
    <w:p w:rsidR="00685376" w:rsidRPr="006533C0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А. В. Лінник</w:t>
      </w:r>
    </w:p>
    <w:p w:rsidR="00685376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0E49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B30E49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проекту рішення «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Подяк </w:t>
      </w:r>
    </w:p>
    <w:p w:rsidR="00685376" w:rsidRDefault="00B30E49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68537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85376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>
        <w:rPr>
          <w:rFonts w:ascii="Times New Roman" w:hAnsi="Times New Roman" w:cs="Times New Roman"/>
          <w:sz w:val="28"/>
          <w:lang w:val="uk-UA"/>
        </w:rPr>
        <w:t>відповідно до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начальника управління освіти 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Крапив</w:t>
      </w:r>
      <w:r w:rsidR="00B30E49" w:rsidRPr="00B30E4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янського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кандидатури до 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оголошення 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ради. Проект рішення «</w:t>
      </w:r>
      <w:r w:rsidR="00B30E49">
        <w:rPr>
          <w:rFonts w:ascii="Times New Roman" w:hAnsi="Times New Roman" w:cs="Times New Roman"/>
          <w:sz w:val="28"/>
          <w:szCs w:val="28"/>
          <w:lang w:val="uk-UA"/>
        </w:rPr>
        <w:t>Про оголошення Подяк виконавчого комітету Ніжинської міської ради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 з </w:t>
      </w:r>
      <w:r w:rsidR="00792BB6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розділів.</w:t>
      </w: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Чепуль Ольга Віталіївна.</w:t>
      </w: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85376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685376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О. Лега</w:t>
      </w:r>
    </w:p>
    <w:p w:rsidR="00685376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85376" w:rsidRDefault="00685376" w:rsidP="0068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Pr="006533C0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Pr="006533C0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Pr="006533C0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Pr="006533C0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Pr="006533C0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Pr="006533C0" w:rsidRDefault="00685376" w:rsidP="0068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376" w:rsidRPr="00DA0B8B" w:rsidRDefault="00685376" w:rsidP="00685376">
      <w:pPr>
        <w:rPr>
          <w:lang w:val="uk-UA"/>
        </w:rPr>
      </w:pPr>
    </w:p>
    <w:p w:rsidR="00B004BE" w:rsidRPr="00685376" w:rsidRDefault="00B004BE" w:rsidP="00685376">
      <w:pPr>
        <w:rPr>
          <w:lang w:val="uk-UA"/>
        </w:rPr>
      </w:pPr>
    </w:p>
    <w:sectPr w:rsidR="00B004BE" w:rsidRPr="00685376" w:rsidSect="00272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E4"/>
    <w:rsid w:val="00153F5F"/>
    <w:rsid w:val="00414CB1"/>
    <w:rsid w:val="00545FDC"/>
    <w:rsid w:val="00685376"/>
    <w:rsid w:val="00792BB6"/>
    <w:rsid w:val="00B004BE"/>
    <w:rsid w:val="00B30E49"/>
    <w:rsid w:val="00BE155A"/>
    <w:rsid w:val="00D727E4"/>
    <w:rsid w:val="00E2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808C"/>
  <w15:chartTrackingRefBased/>
  <w15:docId w15:val="{2C06CF4C-1567-483D-A002-5DAFE78E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85376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853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376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853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68537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9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99EF-1D74-43D9-B4E8-C68D0997D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5</cp:revision>
  <cp:lastPrinted>2018-11-27T12:42:00Z</cp:lastPrinted>
  <dcterms:created xsi:type="dcterms:W3CDTF">2018-10-30T06:03:00Z</dcterms:created>
  <dcterms:modified xsi:type="dcterms:W3CDTF">2018-11-30T07:04:00Z</dcterms:modified>
</cp:coreProperties>
</file>